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3D" w:rsidRPr="0012644C" w:rsidRDefault="00040A3D" w:rsidP="00040A3D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Tahoma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9E4407">
        <w:rPr>
          <w:rFonts w:ascii="宋体" w:eastAsia="宋体" w:hAnsi="宋体" w:cs="Tahoma" w:hint="eastAsia"/>
          <w:b/>
          <w:color w:val="000000"/>
          <w:kern w:val="0"/>
          <w:sz w:val="36"/>
          <w:szCs w:val="36"/>
        </w:rPr>
        <w:t>申报声明</w:t>
      </w:r>
    </w:p>
    <w:p w:rsidR="00040A3D" w:rsidRPr="000C4B7F" w:rsidRDefault="00040A3D" w:rsidP="00040A3D">
      <w:pPr>
        <w:widowControl/>
        <w:spacing w:before="100" w:beforeAutospacing="1" w:after="100" w:afterAutospacing="1" w:line="400" w:lineRule="atLeast"/>
        <w:ind w:right="150"/>
        <w:jc w:val="left"/>
        <w:rPr>
          <w:rFonts w:ascii="宋体" w:hAnsi="宋体" w:cs="宋体"/>
          <w:kern w:val="0"/>
          <w:sz w:val="24"/>
        </w:rPr>
      </w:pPr>
      <w:r w:rsidRPr="000C4B7F">
        <w:rPr>
          <w:rFonts w:ascii="宋体" w:hAnsi="宋体" w:cs="宋体" w:hint="eastAsia"/>
          <w:color w:val="000000"/>
          <w:kern w:val="0"/>
          <w:szCs w:val="21"/>
        </w:rPr>
        <w:t>重庆市</w:t>
      </w:r>
      <w:r w:rsidR="003B7905" w:rsidRPr="003B7905">
        <w:rPr>
          <w:rFonts w:ascii="宋体" w:hAnsi="宋体" w:cs="宋体" w:hint="eastAsia"/>
          <w:color w:val="000000"/>
          <w:kern w:val="0"/>
          <w:szCs w:val="21"/>
        </w:rPr>
        <w:t>绿色建筑与建筑产业化协会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绿色建筑专业委员会：</w:t>
      </w:r>
    </w:p>
    <w:p w:rsidR="00040A3D" w:rsidRPr="000C4B7F" w:rsidRDefault="00040A3D" w:rsidP="002F6A9D">
      <w:pPr>
        <w:widowControl/>
        <w:spacing w:before="100" w:beforeAutospacing="1" w:after="100" w:afterAutospacing="1" w:line="360" w:lineRule="auto"/>
        <w:ind w:right="147" w:firstLine="482"/>
        <w:jc w:val="left"/>
        <w:rPr>
          <w:rFonts w:ascii="宋体" w:hAnsi="宋体" w:cs="宋体"/>
          <w:kern w:val="0"/>
          <w:sz w:val="24"/>
        </w:rPr>
      </w:pPr>
      <w:r w:rsidRPr="000C4B7F">
        <w:rPr>
          <w:rFonts w:ascii="宋体" w:hAnsi="宋体" w:cs="宋体" w:hint="eastAsia"/>
          <w:color w:val="000000"/>
          <w:kern w:val="0"/>
          <w:szCs w:val="21"/>
        </w:rPr>
        <w:t>根据</w:t>
      </w:r>
      <w:r w:rsidR="003B7905" w:rsidRPr="003B7905">
        <w:rPr>
          <w:rFonts w:ascii="宋体" w:hAnsi="宋体" w:cs="宋体" w:hint="eastAsia"/>
          <w:color w:val="000000"/>
          <w:kern w:val="0"/>
          <w:szCs w:val="21"/>
        </w:rPr>
        <w:t>重庆市《绿色建筑评价标准》</w:t>
      </w:r>
      <w:r w:rsidR="003B7905" w:rsidRPr="003B7905">
        <w:rPr>
          <w:rFonts w:ascii="宋体" w:hAnsi="宋体" w:cs="宋体"/>
          <w:color w:val="000000"/>
          <w:kern w:val="0"/>
          <w:szCs w:val="21"/>
        </w:rPr>
        <w:t>DBJ50/T-066-2020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和</w:t>
      </w:r>
      <w:r w:rsidR="003B7905" w:rsidRPr="003B7905">
        <w:rPr>
          <w:rFonts w:ascii="宋体" w:hAnsi="宋体" w:cs="宋体" w:hint="eastAsia"/>
          <w:color w:val="000000"/>
          <w:kern w:val="0"/>
          <w:szCs w:val="21"/>
        </w:rPr>
        <w:t>《重庆市绿色评价标准技术细则</w:t>
      </w:r>
      <w:r w:rsidR="003B7905" w:rsidRPr="003B7905">
        <w:rPr>
          <w:rFonts w:ascii="宋体" w:hAnsi="宋体" w:cs="宋体"/>
          <w:color w:val="000000"/>
          <w:kern w:val="0"/>
          <w:szCs w:val="21"/>
        </w:rPr>
        <w:t>2020</w:t>
      </w:r>
      <w:r w:rsidR="003B7905" w:rsidRPr="003B7905">
        <w:rPr>
          <w:rFonts w:ascii="宋体" w:hAnsi="宋体" w:cs="宋体"/>
          <w:color w:val="000000"/>
          <w:kern w:val="0"/>
          <w:szCs w:val="21"/>
        </w:rPr>
        <w:t>》</w:t>
      </w:r>
      <w:r w:rsidR="00EB4719" w:rsidRPr="00EB4719">
        <w:rPr>
          <w:rFonts w:ascii="宋体" w:hAnsi="宋体" w:cs="宋体" w:hint="eastAsia"/>
          <w:color w:val="000000"/>
          <w:kern w:val="0"/>
          <w:szCs w:val="21"/>
        </w:rPr>
        <w:t>相关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内容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的规定，在充分了解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重庆市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绿色建筑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预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评价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相关内容和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申报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相关要求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的基础上，我单位</w:t>
      </w:r>
      <w:r w:rsidRPr="000C4B7F">
        <w:rPr>
          <w:rFonts w:ascii="宋体" w:hAnsi="宋体" w:cs="宋体" w:hint="eastAsia"/>
          <w:color w:val="000000"/>
          <w:kern w:val="0"/>
          <w:szCs w:val="21"/>
          <w:u w:val="single"/>
        </w:rPr>
        <w:t>                 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项目自愿</w:t>
      </w:r>
      <w:r>
        <w:rPr>
          <w:rFonts w:ascii="宋体" w:hAnsi="宋体" w:cs="宋体" w:hint="eastAsia"/>
          <w:color w:val="000000"/>
          <w:kern w:val="0"/>
          <w:szCs w:val="21"/>
        </w:rPr>
        <w:t>向</w:t>
      </w:r>
      <w:r w:rsidR="003B7905" w:rsidRPr="000C4B7F">
        <w:rPr>
          <w:rFonts w:ascii="宋体" w:hAnsi="宋体" w:cs="宋体" w:hint="eastAsia"/>
          <w:color w:val="000000"/>
          <w:kern w:val="0"/>
          <w:szCs w:val="21"/>
        </w:rPr>
        <w:t>重庆市</w:t>
      </w:r>
      <w:r w:rsidR="003B7905" w:rsidRPr="003B7905">
        <w:rPr>
          <w:rFonts w:ascii="宋体" w:hAnsi="宋体" w:cs="宋体" w:hint="eastAsia"/>
          <w:color w:val="000000"/>
          <w:kern w:val="0"/>
          <w:szCs w:val="21"/>
        </w:rPr>
        <w:t>绿色建筑与建筑产业化协会</w:t>
      </w:r>
      <w:r w:rsidR="003B7905" w:rsidRPr="000C4B7F">
        <w:rPr>
          <w:rFonts w:ascii="宋体" w:hAnsi="宋体" w:cs="宋体" w:hint="eastAsia"/>
          <w:color w:val="000000"/>
          <w:kern w:val="0"/>
          <w:szCs w:val="21"/>
        </w:rPr>
        <w:t>绿色建筑专业委员会</w:t>
      </w:r>
      <w:r w:rsidR="00CF3247">
        <w:rPr>
          <w:rFonts w:ascii="宋体" w:hAnsi="宋体" w:cs="宋体" w:hint="eastAsia"/>
          <w:color w:val="000000"/>
          <w:kern w:val="0"/>
          <w:szCs w:val="21"/>
        </w:rPr>
        <w:t>申报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开展重庆市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绿色建筑</w:t>
      </w:r>
      <w:r w:rsidR="00292F53" w:rsidRPr="002F6A9D">
        <w:rPr>
          <w:rFonts w:ascii="宋体" w:hAnsi="宋体" w:cs="宋体" w:hint="eastAsia"/>
          <w:color w:val="000000"/>
          <w:kern w:val="0"/>
          <w:szCs w:val="21"/>
        </w:rPr>
        <w:t>预评价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。我单位承诺履行如下事项：</w:t>
      </w:r>
    </w:p>
    <w:p w:rsidR="00F928D4" w:rsidRPr="00F928D4" w:rsidRDefault="00F928D4" w:rsidP="002F6A9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F928D4">
        <w:rPr>
          <w:rFonts w:ascii="宋体" w:hAnsi="宋体" w:cs="宋体" w:hint="eastAsia"/>
          <w:color w:val="000000"/>
          <w:kern w:val="0"/>
          <w:szCs w:val="21"/>
        </w:rPr>
        <w:t>我单位了解</w:t>
      </w:r>
      <w:r w:rsidR="003B7905" w:rsidRPr="000C4B7F">
        <w:rPr>
          <w:rFonts w:ascii="宋体" w:hAnsi="宋体" w:cs="宋体" w:hint="eastAsia"/>
          <w:color w:val="000000"/>
          <w:kern w:val="0"/>
          <w:szCs w:val="21"/>
        </w:rPr>
        <w:t>重庆市</w:t>
      </w:r>
      <w:r w:rsidR="003B7905" w:rsidRPr="003B7905">
        <w:rPr>
          <w:rFonts w:ascii="宋体" w:hAnsi="宋体" w:cs="宋体" w:hint="eastAsia"/>
          <w:color w:val="000000"/>
          <w:kern w:val="0"/>
          <w:szCs w:val="21"/>
        </w:rPr>
        <w:t>绿色建筑与建筑产业化协会</w:t>
      </w:r>
      <w:r w:rsidR="003B7905" w:rsidRPr="000C4B7F">
        <w:rPr>
          <w:rFonts w:ascii="宋体" w:hAnsi="宋体" w:cs="宋体" w:hint="eastAsia"/>
          <w:color w:val="000000"/>
          <w:kern w:val="0"/>
          <w:szCs w:val="21"/>
        </w:rPr>
        <w:t>绿色建筑专业委员会</w:t>
      </w:r>
      <w:r w:rsidRPr="00F928D4">
        <w:rPr>
          <w:rFonts w:ascii="宋体" w:hAnsi="宋体" w:cs="宋体" w:hint="eastAsia"/>
          <w:color w:val="000000"/>
          <w:kern w:val="0"/>
          <w:szCs w:val="21"/>
        </w:rPr>
        <w:t>关于重庆市绿色建筑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预</w:t>
      </w:r>
      <w:r w:rsidRPr="00F928D4">
        <w:rPr>
          <w:rFonts w:ascii="宋体" w:hAnsi="宋体" w:cs="宋体" w:hint="eastAsia"/>
          <w:color w:val="000000"/>
          <w:kern w:val="0"/>
          <w:szCs w:val="21"/>
        </w:rPr>
        <w:t>评价组织的相关程序、申报要求和申报方式。我们将按照相关要求提交申报资料，并保证资料的真实、合法和完整，如有虚假，取消本项目参评资格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，并承担全部责任</w:t>
      </w:r>
      <w:r w:rsidRPr="00F928D4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928D4" w:rsidRPr="00FA537F" w:rsidRDefault="00F928D4" w:rsidP="002F6A9D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right="1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我单位申报项目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</w:t>
      </w:r>
      <w:r w:rsidRPr="00C40497">
        <w:rPr>
          <w:rFonts w:ascii="宋体" w:hAnsi="宋体" w:cs="宋体"/>
          <w:color w:val="000000"/>
          <w:kern w:val="0"/>
          <w:szCs w:val="21"/>
          <w:u w:val="single"/>
        </w:rPr>
        <w:t xml:space="preserve"> 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="00A25B41">
        <w:rPr>
          <w:rFonts w:ascii="宋体" w:hAnsi="宋体" w:cs="宋体"/>
          <w:color w:val="000000"/>
          <w:kern w:val="0"/>
          <w:szCs w:val="21"/>
          <w:u w:val="single"/>
        </w:rPr>
        <w:t xml:space="preserve"> </w:t>
      </w:r>
      <w:r w:rsidR="00A25B41"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>□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>已完成</w:t>
      </w:r>
      <w:r w:rsidRPr="00C40497">
        <w:rPr>
          <w:rFonts w:ascii="宋体" w:hAnsi="宋体" w:cs="宋体"/>
          <w:color w:val="000000"/>
          <w:kern w:val="0"/>
          <w:szCs w:val="21"/>
          <w:u w:val="single"/>
        </w:rPr>
        <w:t xml:space="preserve">       </w:t>
      </w:r>
      <w:r w:rsidR="00A25B41"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>□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>未完成</w:t>
      </w:r>
      <w:r w:rsidRPr="00C40497">
        <w:rPr>
          <w:rFonts w:ascii="宋体" w:hAnsi="宋体" w:cs="宋体"/>
          <w:color w:val="000000"/>
          <w:kern w:val="0"/>
          <w:szCs w:val="21"/>
          <w:u w:val="single"/>
        </w:rPr>
        <w:t xml:space="preserve">  </w:t>
      </w:r>
      <w:r w:rsidRPr="001C251A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第三方《重庆市绿色建筑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预</w:t>
      </w:r>
      <w:r>
        <w:rPr>
          <w:rFonts w:ascii="宋体" w:hAnsi="宋体" w:cs="宋体" w:hint="eastAsia"/>
          <w:color w:val="000000"/>
          <w:kern w:val="0"/>
          <w:szCs w:val="21"/>
        </w:rPr>
        <w:t>评价专项审查》服务。</w:t>
      </w:r>
    </w:p>
    <w:p w:rsidR="00F928D4" w:rsidRPr="001C251A" w:rsidRDefault="00F928D4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1C251A">
        <w:rPr>
          <w:rFonts w:ascii="宋体" w:hAnsi="宋体" w:cs="宋体" w:hint="eastAsia"/>
          <w:color w:val="000000"/>
          <w:kern w:val="0"/>
          <w:szCs w:val="21"/>
        </w:rPr>
        <w:t>如本项目存有疑义无法解决或无法按你单位规定提交资料，我们同意</w:t>
      </w:r>
      <w:r w:rsidRPr="001C251A">
        <w:rPr>
          <w:rFonts w:ascii="宋体" w:hAnsi="宋体" w:cs="宋体" w:hint="eastAsia"/>
          <w:color w:val="000000"/>
          <w:kern w:val="0"/>
          <w:szCs w:val="21"/>
        </w:rPr>
        <w:t xml:space="preserve">                      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>□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>降低星级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</w:t>
      </w:r>
      <w:r w:rsidR="006A28B1">
        <w:rPr>
          <w:rFonts w:ascii="宋体" w:hAnsi="宋体" w:cs="宋体"/>
          <w:color w:val="000000"/>
          <w:kern w:val="0"/>
          <w:szCs w:val="21"/>
          <w:u w:val="single"/>
        </w:rPr>
        <w:t xml:space="preserve"> 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>□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</w:t>
      </w:r>
      <w:r w:rsidRPr="00C40497">
        <w:rPr>
          <w:rFonts w:ascii="宋体" w:hAnsi="宋体" w:cs="宋体" w:hint="eastAsia"/>
          <w:color w:val="000000"/>
          <w:kern w:val="0"/>
          <w:szCs w:val="21"/>
          <w:u w:val="single"/>
        </w:rPr>
        <w:t>终止</w:t>
      </w:r>
      <w:r w:rsidR="006A28B1">
        <w:rPr>
          <w:rFonts w:ascii="宋体" w:hAnsi="宋体" w:cs="宋体" w:hint="eastAsia"/>
          <w:color w:val="000000"/>
          <w:kern w:val="0"/>
          <w:szCs w:val="21"/>
          <w:u w:val="single"/>
        </w:rPr>
        <w:t>评审</w:t>
      </w:r>
      <w:r w:rsidR="006A28B1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</w:t>
      </w:r>
      <w:r w:rsidRPr="001C251A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C40497" w:rsidRPr="00C40497" w:rsidRDefault="00C40497" w:rsidP="002F6A9D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right="150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申报项目进入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技术审查</w:t>
      </w:r>
      <w:r>
        <w:rPr>
          <w:rFonts w:ascii="宋体" w:hAnsi="宋体" w:cs="宋体" w:hint="eastAsia"/>
          <w:color w:val="000000"/>
          <w:kern w:val="0"/>
          <w:szCs w:val="21"/>
        </w:rPr>
        <w:t>程序后，未经你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单位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许可，不</w:t>
      </w:r>
      <w:r>
        <w:rPr>
          <w:rFonts w:ascii="宋体" w:hAnsi="宋体" w:cs="宋体" w:hint="eastAsia"/>
          <w:color w:val="000000"/>
          <w:kern w:val="0"/>
          <w:szCs w:val="21"/>
        </w:rPr>
        <w:t>得擅自退出</w:t>
      </w:r>
      <w:r w:rsidR="006A28B1">
        <w:rPr>
          <w:rFonts w:ascii="宋体" w:hAnsi="宋体" w:cs="宋体" w:hint="eastAsia"/>
          <w:color w:val="000000"/>
          <w:kern w:val="0"/>
          <w:szCs w:val="21"/>
        </w:rPr>
        <w:t>评审。</w:t>
      </w:r>
    </w:p>
    <w:p w:rsidR="00C40497" w:rsidRDefault="00C40497" w:rsidP="002F6A9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C40497">
        <w:rPr>
          <w:rFonts w:ascii="宋体" w:hAnsi="宋体" w:cs="宋体" w:hint="eastAsia"/>
          <w:color w:val="000000"/>
          <w:kern w:val="0"/>
          <w:szCs w:val="21"/>
        </w:rPr>
        <w:t>接受并采纳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技术审查</w:t>
      </w:r>
      <w:r w:rsidRPr="00C40497">
        <w:rPr>
          <w:rFonts w:ascii="宋体" w:hAnsi="宋体" w:cs="宋体" w:hint="eastAsia"/>
          <w:color w:val="000000"/>
          <w:kern w:val="0"/>
          <w:szCs w:val="21"/>
        </w:rPr>
        <w:t>结果；如有异议，将向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预评价组织</w:t>
      </w:r>
      <w:r w:rsidRPr="00C40497">
        <w:rPr>
          <w:rFonts w:ascii="宋体" w:hAnsi="宋体" w:cs="宋体" w:hint="eastAsia"/>
          <w:color w:val="000000"/>
          <w:kern w:val="0"/>
          <w:szCs w:val="21"/>
        </w:rPr>
        <w:t>机构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书面</w:t>
      </w:r>
      <w:r w:rsidRPr="00C40497">
        <w:rPr>
          <w:rFonts w:ascii="宋体" w:hAnsi="宋体" w:cs="宋体" w:hint="eastAsia"/>
          <w:color w:val="000000"/>
          <w:kern w:val="0"/>
          <w:szCs w:val="21"/>
        </w:rPr>
        <w:t>提出，由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预评价组织</w:t>
      </w:r>
      <w:r w:rsidR="003B7905" w:rsidRPr="00C40497">
        <w:rPr>
          <w:rFonts w:ascii="宋体" w:hAnsi="宋体" w:cs="宋体" w:hint="eastAsia"/>
          <w:color w:val="000000"/>
          <w:kern w:val="0"/>
          <w:szCs w:val="21"/>
        </w:rPr>
        <w:t>机构</w:t>
      </w:r>
      <w:r w:rsidRPr="00C40497">
        <w:rPr>
          <w:rFonts w:ascii="宋体" w:hAnsi="宋体" w:cs="宋体" w:hint="eastAsia"/>
          <w:color w:val="000000"/>
          <w:kern w:val="0"/>
          <w:szCs w:val="21"/>
        </w:rPr>
        <w:t>负责处理。</w:t>
      </w:r>
    </w:p>
    <w:p w:rsidR="00C40497" w:rsidRPr="00C40497" w:rsidRDefault="00C40497" w:rsidP="002F6A9D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right="150"/>
        <w:jc w:val="left"/>
        <w:rPr>
          <w:rFonts w:ascii="仿宋_GB2312" w:eastAsia="仿宋_GB2312" w:hAnsi="宋体" w:cs="宋体"/>
          <w:kern w:val="0"/>
          <w:szCs w:val="21"/>
        </w:rPr>
      </w:pPr>
      <w:r w:rsidRPr="000C4B7F">
        <w:rPr>
          <w:rFonts w:ascii="宋体" w:hAnsi="宋体" w:cs="宋体" w:hint="eastAsia"/>
          <w:color w:val="000000"/>
          <w:kern w:val="0"/>
          <w:szCs w:val="21"/>
        </w:rPr>
        <w:t>如无法按</w:t>
      </w:r>
      <w:r>
        <w:rPr>
          <w:rFonts w:ascii="宋体" w:hAnsi="宋体" w:cs="宋体" w:hint="eastAsia"/>
          <w:color w:val="000000"/>
          <w:kern w:val="0"/>
          <w:szCs w:val="21"/>
        </w:rPr>
        <w:t>相关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规定提交资料，我单位同意终止</w:t>
      </w:r>
      <w:r w:rsidR="006A28B1">
        <w:rPr>
          <w:rFonts w:ascii="宋体" w:hAnsi="宋体" w:cs="宋体" w:hint="eastAsia"/>
          <w:color w:val="000000"/>
          <w:kern w:val="0"/>
          <w:szCs w:val="21"/>
        </w:rPr>
        <w:t>评审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C40497" w:rsidRPr="00C40497" w:rsidRDefault="00C40497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C40497">
        <w:rPr>
          <w:rFonts w:ascii="宋体" w:hAnsi="宋体" w:cs="宋体" w:hint="eastAsia"/>
          <w:color w:val="000000"/>
          <w:kern w:val="0"/>
          <w:szCs w:val="21"/>
        </w:rPr>
        <w:t>我们同意在项目实施和运行使用过程中，配合你单位开展绿色建筑相关研究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、考察等</w:t>
      </w:r>
      <w:r w:rsidRPr="00C40497">
        <w:rPr>
          <w:rFonts w:ascii="宋体" w:hAnsi="宋体" w:cs="宋体" w:hint="eastAsia"/>
          <w:color w:val="000000"/>
          <w:kern w:val="0"/>
          <w:szCs w:val="21"/>
        </w:rPr>
        <w:t>工作。</w:t>
      </w:r>
    </w:p>
    <w:p w:rsidR="00C40497" w:rsidRPr="00C40497" w:rsidRDefault="00C40497" w:rsidP="002F6A9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C40497">
        <w:rPr>
          <w:rFonts w:ascii="宋体" w:hAnsi="宋体" w:cs="宋体" w:hint="eastAsia"/>
          <w:color w:val="000000"/>
          <w:kern w:val="0"/>
          <w:szCs w:val="21"/>
        </w:rPr>
        <w:t>如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通过预评价</w:t>
      </w:r>
      <w:r w:rsidRPr="00C40497">
        <w:rPr>
          <w:rFonts w:ascii="宋体" w:hAnsi="宋体" w:cs="宋体" w:hint="eastAsia"/>
          <w:color w:val="000000"/>
          <w:kern w:val="0"/>
          <w:szCs w:val="21"/>
        </w:rPr>
        <w:t>，我们将严格按相关规定使用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预评价结果</w:t>
      </w:r>
      <w:r w:rsidRPr="00C40497">
        <w:rPr>
          <w:rFonts w:ascii="宋体" w:hAnsi="宋体" w:cs="宋体" w:hint="eastAsia"/>
          <w:color w:val="000000"/>
          <w:kern w:val="0"/>
          <w:szCs w:val="21"/>
        </w:rPr>
        <w:t>，并接受你单位的监督。</w:t>
      </w:r>
    </w:p>
    <w:p w:rsidR="00C40497" w:rsidRDefault="00C40497" w:rsidP="002F6A9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C40497">
        <w:rPr>
          <w:rFonts w:ascii="宋体" w:hAnsi="宋体" w:cs="宋体" w:hint="eastAsia"/>
          <w:color w:val="000000"/>
          <w:kern w:val="0"/>
          <w:szCs w:val="21"/>
        </w:rPr>
        <w:t>如未按本声明履行，</w:t>
      </w:r>
      <w:r w:rsidR="00E10384">
        <w:rPr>
          <w:rFonts w:ascii="宋体" w:hAnsi="宋体" w:cs="宋体" w:hint="eastAsia"/>
          <w:color w:val="000000"/>
          <w:kern w:val="0"/>
          <w:szCs w:val="21"/>
        </w:rPr>
        <w:t>一切</w:t>
      </w:r>
      <w:r w:rsidRPr="00C40497">
        <w:rPr>
          <w:rFonts w:ascii="宋体" w:hAnsi="宋体" w:cs="宋体" w:hint="eastAsia"/>
          <w:color w:val="000000"/>
          <w:kern w:val="0"/>
          <w:szCs w:val="21"/>
        </w:rPr>
        <w:t>后果自负。</w:t>
      </w:r>
    </w:p>
    <w:p w:rsidR="00C40497" w:rsidRDefault="00C40497" w:rsidP="00C40497">
      <w:pPr>
        <w:rPr>
          <w:rFonts w:ascii="宋体" w:hAnsi="宋体" w:cs="宋体"/>
          <w:color w:val="000000"/>
          <w:kern w:val="0"/>
          <w:szCs w:val="21"/>
        </w:rPr>
      </w:pPr>
    </w:p>
    <w:p w:rsidR="003B7905" w:rsidRDefault="003B7905" w:rsidP="00C40497">
      <w:pPr>
        <w:rPr>
          <w:rFonts w:ascii="宋体" w:hAnsi="宋体" w:cs="宋体"/>
          <w:color w:val="000000"/>
          <w:kern w:val="0"/>
          <w:szCs w:val="21"/>
        </w:rPr>
      </w:pPr>
    </w:p>
    <w:p w:rsidR="003B7905" w:rsidRDefault="003B7905" w:rsidP="00C40497">
      <w:pPr>
        <w:rPr>
          <w:rFonts w:ascii="宋体" w:hAnsi="宋体" w:cs="宋体"/>
          <w:color w:val="000000"/>
          <w:kern w:val="0"/>
          <w:szCs w:val="21"/>
        </w:rPr>
      </w:pPr>
    </w:p>
    <w:p w:rsidR="00C40497" w:rsidRDefault="00C40497" w:rsidP="002F6A9D">
      <w:pPr>
        <w:widowControl/>
        <w:spacing w:before="100" w:beforeAutospacing="1" w:after="100" w:afterAutospacing="1" w:line="400" w:lineRule="atLeast"/>
        <w:ind w:leftChars="-260" w:left="1134" w:right="570" w:hangingChars="800" w:hanging="168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                                      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申报单位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（</w:t>
      </w:r>
      <w:r w:rsidR="003B7905" w:rsidRPr="000C4B7F">
        <w:rPr>
          <w:rFonts w:ascii="宋体" w:hAnsi="宋体" w:cs="宋体" w:hint="eastAsia"/>
          <w:color w:val="000000"/>
          <w:kern w:val="0"/>
          <w:szCs w:val="21"/>
        </w:rPr>
        <w:t>盖章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C40497" w:rsidRDefault="003B7905" w:rsidP="002F6A9D">
      <w:pPr>
        <w:widowControl/>
        <w:spacing w:before="100" w:beforeAutospacing="1" w:after="100" w:afterAutospacing="1" w:line="400" w:lineRule="atLeast"/>
        <w:ind w:left="780" w:right="570" w:firstLineChars="2000" w:firstLine="42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 w:rsidR="00C40497" w:rsidRPr="000C4B7F">
        <w:rPr>
          <w:rFonts w:ascii="宋体" w:hAnsi="宋体" w:cs="宋体" w:hint="eastAsia"/>
          <w:color w:val="000000"/>
          <w:kern w:val="0"/>
          <w:szCs w:val="21"/>
        </w:rPr>
        <w:t>年</w:t>
      </w:r>
      <w:r w:rsidR="00C40497" w:rsidRPr="000C4B7F">
        <w:rPr>
          <w:rFonts w:ascii="宋体" w:hAnsi="宋体" w:cs="宋体" w:hint="eastAsia"/>
          <w:color w:val="000000"/>
          <w:kern w:val="0"/>
          <w:szCs w:val="21"/>
        </w:rPr>
        <w:t>  </w:t>
      </w:r>
      <w:r w:rsidR="00C40497" w:rsidRPr="000C4B7F">
        <w:rPr>
          <w:rFonts w:ascii="宋体" w:hAnsi="宋体" w:cs="宋体" w:hint="eastAsia"/>
          <w:color w:val="000000"/>
          <w:kern w:val="0"/>
          <w:szCs w:val="21"/>
        </w:rPr>
        <w:t>月</w:t>
      </w:r>
      <w:r w:rsidR="00C40497" w:rsidRPr="000C4B7F">
        <w:rPr>
          <w:rFonts w:ascii="宋体" w:hAnsi="宋体" w:cs="宋体" w:hint="eastAsia"/>
          <w:color w:val="000000"/>
          <w:kern w:val="0"/>
          <w:szCs w:val="21"/>
        </w:rPr>
        <w:t>  </w:t>
      </w:r>
      <w:r w:rsidR="00C40497" w:rsidRPr="000C4B7F"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3B7905" w:rsidRPr="000C4B7F" w:rsidRDefault="003B7905" w:rsidP="002F6A9D">
      <w:pPr>
        <w:widowControl/>
        <w:spacing w:before="100" w:beforeAutospacing="1" w:after="100" w:afterAutospacing="1" w:line="400" w:lineRule="atLeast"/>
        <w:ind w:left="780" w:right="570" w:firstLineChars="2000" w:firstLine="4200"/>
        <w:rPr>
          <w:rFonts w:ascii="仿宋_GB2312" w:eastAsia="仿宋_GB2312" w:hAnsi="宋体" w:cs="宋体"/>
          <w:kern w:val="0"/>
          <w:szCs w:val="21"/>
        </w:rPr>
      </w:pPr>
    </w:p>
    <w:p w:rsidR="00C40497" w:rsidRDefault="004C2BBD" w:rsidP="00C40497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说明：</w:t>
      </w:r>
    </w:p>
    <w:p w:rsidR="004C2BBD" w:rsidRDefault="004C2BBD" w:rsidP="004C2BBD">
      <w:pPr>
        <w:pStyle w:val="a7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atLeast"/>
        <w:ind w:right="150"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FA537F">
        <w:rPr>
          <w:rFonts w:ascii="宋体" w:hAnsi="宋体" w:cs="宋体" w:hint="eastAsia"/>
          <w:color w:val="000000"/>
          <w:kern w:val="0"/>
          <w:szCs w:val="21"/>
        </w:rPr>
        <w:t>签署声明表示项目申报工作正式开始，项目的“项目名称”、“建筑类型”以及“申报单位”将不可更改；</w:t>
      </w:r>
    </w:p>
    <w:p w:rsidR="004C2BBD" w:rsidRDefault="004C2BBD" w:rsidP="003B7905">
      <w:pPr>
        <w:pStyle w:val="a7"/>
        <w:widowControl/>
        <w:numPr>
          <w:ilvl w:val="0"/>
          <w:numId w:val="4"/>
        </w:numPr>
        <w:shd w:val="clear" w:color="auto" w:fill="FFFFFF"/>
        <w:spacing w:line="400" w:lineRule="atLeast"/>
        <w:ind w:right="147"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FA537F">
        <w:rPr>
          <w:rFonts w:ascii="宋体" w:hAnsi="宋体" w:cs="宋体" w:hint="eastAsia"/>
          <w:color w:val="000000"/>
          <w:kern w:val="0"/>
          <w:szCs w:val="21"/>
        </w:rPr>
        <w:t>按照</w:t>
      </w:r>
      <w:r w:rsidR="003B7905" w:rsidRPr="003B7905">
        <w:rPr>
          <w:rFonts w:ascii="宋体" w:hAnsi="宋体" w:cs="宋体" w:hint="eastAsia"/>
          <w:color w:val="000000"/>
          <w:kern w:val="0"/>
          <w:szCs w:val="21"/>
        </w:rPr>
        <w:t>《重庆市绿色评价标准技术细则</w:t>
      </w:r>
      <w:r w:rsidR="003B7905" w:rsidRPr="003B7905">
        <w:rPr>
          <w:rFonts w:ascii="宋体" w:hAnsi="宋体" w:cs="宋体"/>
          <w:color w:val="000000"/>
          <w:kern w:val="0"/>
          <w:szCs w:val="21"/>
        </w:rPr>
        <w:t>2020</w:t>
      </w:r>
      <w:r w:rsidR="003B7905" w:rsidRPr="003B7905">
        <w:rPr>
          <w:rFonts w:ascii="宋体" w:hAnsi="宋体" w:cs="宋体"/>
          <w:color w:val="000000"/>
          <w:kern w:val="0"/>
          <w:szCs w:val="21"/>
        </w:rPr>
        <w:t>》</w:t>
      </w:r>
      <w:r w:rsidRPr="00FA537F">
        <w:rPr>
          <w:rFonts w:ascii="宋体" w:hAnsi="宋体" w:cs="宋体" w:hint="eastAsia"/>
          <w:color w:val="000000"/>
          <w:kern w:val="0"/>
          <w:szCs w:val="21"/>
        </w:rPr>
        <w:t>，申报绿色建筑</w:t>
      </w:r>
      <w:r w:rsidR="00491F93">
        <w:rPr>
          <w:rFonts w:ascii="宋体" w:hAnsi="宋体" w:cs="宋体" w:hint="eastAsia"/>
          <w:color w:val="000000"/>
          <w:kern w:val="0"/>
          <w:szCs w:val="21"/>
        </w:rPr>
        <w:t>预评价</w:t>
      </w:r>
      <w:r w:rsidRPr="00FA537F">
        <w:rPr>
          <w:rFonts w:ascii="宋体" w:hAnsi="宋体" w:cs="宋体" w:hint="eastAsia"/>
          <w:color w:val="000000"/>
          <w:kern w:val="0"/>
          <w:szCs w:val="21"/>
        </w:rPr>
        <w:t>项目应针对</w:t>
      </w:r>
      <w:r>
        <w:rPr>
          <w:rFonts w:ascii="宋体" w:hAnsi="宋体" w:cs="宋体" w:hint="eastAsia"/>
          <w:color w:val="000000"/>
          <w:kern w:val="0"/>
          <w:szCs w:val="21"/>
        </w:rPr>
        <w:t>技术申报材料、专项技术</w:t>
      </w:r>
      <w:r w:rsidR="00275DF7">
        <w:rPr>
          <w:rFonts w:ascii="宋体" w:hAnsi="宋体" w:cs="宋体" w:hint="eastAsia"/>
          <w:color w:val="000000"/>
          <w:kern w:val="0"/>
          <w:szCs w:val="21"/>
        </w:rPr>
        <w:t>应用分析等内容进行第三方专项技术审查，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以</w:t>
      </w:r>
      <w:r w:rsidR="00275DF7">
        <w:rPr>
          <w:rFonts w:ascii="宋体" w:hAnsi="宋体" w:cs="宋体" w:hint="eastAsia"/>
          <w:color w:val="000000"/>
          <w:kern w:val="0"/>
          <w:szCs w:val="21"/>
        </w:rPr>
        <w:t>确定申报材料满足</w:t>
      </w:r>
      <w:r w:rsidR="00BB79BC">
        <w:rPr>
          <w:rFonts w:ascii="宋体" w:hAnsi="宋体" w:cs="宋体" w:hint="eastAsia"/>
          <w:color w:val="000000"/>
          <w:kern w:val="0"/>
          <w:szCs w:val="21"/>
        </w:rPr>
        <w:t>预</w:t>
      </w:r>
      <w:r w:rsidR="00275DF7">
        <w:rPr>
          <w:rFonts w:ascii="宋体" w:hAnsi="宋体" w:cs="宋体" w:hint="eastAsia"/>
          <w:color w:val="000000"/>
          <w:kern w:val="0"/>
          <w:szCs w:val="21"/>
        </w:rPr>
        <w:t>评价</w:t>
      </w:r>
      <w:r>
        <w:rPr>
          <w:rFonts w:ascii="宋体" w:hAnsi="宋体" w:cs="宋体" w:hint="eastAsia"/>
          <w:color w:val="000000"/>
          <w:kern w:val="0"/>
          <w:szCs w:val="21"/>
        </w:rPr>
        <w:t>要求；</w:t>
      </w:r>
    </w:p>
    <w:p w:rsidR="004C2BBD" w:rsidRPr="004C2BBD" w:rsidRDefault="004C2BBD" w:rsidP="00C40497">
      <w:pPr>
        <w:pStyle w:val="a7"/>
        <w:widowControl/>
        <w:numPr>
          <w:ilvl w:val="0"/>
          <w:numId w:val="4"/>
        </w:numPr>
        <w:shd w:val="clear" w:color="auto" w:fill="FFFFFF"/>
        <w:spacing w:line="400" w:lineRule="atLeast"/>
        <w:ind w:left="867" w:right="147" w:firstLineChars="0" w:hanging="357"/>
        <w:jc w:val="left"/>
        <w:rPr>
          <w:rFonts w:ascii="宋体" w:hAnsi="宋体" w:cs="宋体"/>
          <w:color w:val="000000"/>
          <w:kern w:val="0"/>
          <w:szCs w:val="21"/>
        </w:rPr>
      </w:pPr>
      <w:r w:rsidRPr="000C4B7F">
        <w:rPr>
          <w:rFonts w:ascii="宋体" w:hAnsi="宋体" w:cs="宋体" w:hint="eastAsia"/>
          <w:color w:val="000000"/>
          <w:kern w:val="0"/>
          <w:szCs w:val="21"/>
        </w:rPr>
        <w:t>签署此声明后，</w:t>
      </w:r>
      <w:r w:rsidR="003B7905">
        <w:rPr>
          <w:rFonts w:ascii="宋体" w:hAnsi="宋体" w:cs="宋体" w:hint="eastAsia"/>
          <w:color w:val="000000"/>
          <w:kern w:val="0"/>
          <w:szCs w:val="21"/>
        </w:rPr>
        <w:t>申报单位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还需打印书面文件，盖章后随申报材料一并提交自</w:t>
      </w:r>
      <w:r w:rsidR="00E10384" w:rsidRPr="000C4B7F">
        <w:rPr>
          <w:rFonts w:ascii="宋体" w:hAnsi="宋体" w:cs="宋体" w:hint="eastAsia"/>
          <w:color w:val="000000"/>
          <w:kern w:val="0"/>
          <w:szCs w:val="21"/>
        </w:rPr>
        <w:t>重庆市</w:t>
      </w:r>
      <w:r w:rsidR="00E10384" w:rsidRPr="003B7905">
        <w:rPr>
          <w:rFonts w:ascii="宋体" w:hAnsi="宋体" w:cs="宋体" w:hint="eastAsia"/>
          <w:color w:val="000000"/>
          <w:kern w:val="0"/>
          <w:szCs w:val="21"/>
        </w:rPr>
        <w:t>绿色建筑与建筑产业化协会</w:t>
      </w:r>
      <w:r w:rsidR="00E10384" w:rsidRPr="000C4B7F">
        <w:rPr>
          <w:rFonts w:ascii="宋体" w:hAnsi="宋体" w:cs="宋体" w:hint="eastAsia"/>
          <w:color w:val="000000"/>
          <w:kern w:val="0"/>
          <w:szCs w:val="21"/>
        </w:rPr>
        <w:t>绿色建筑专业委员会</w:t>
      </w:r>
      <w:r w:rsidRPr="000C4B7F">
        <w:rPr>
          <w:rFonts w:ascii="宋体" w:hAnsi="宋体" w:cs="宋体" w:hint="eastAsia"/>
          <w:color w:val="000000"/>
          <w:kern w:val="0"/>
          <w:szCs w:val="21"/>
        </w:rPr>
        <w:t>。</w:t>
      </w:r>
    </w:p>
    <w:sectPr w:rsidR="004C2BBD" w:rsidRPr="004C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BE" w:rsidRDefault="001649BE" w:rsidP="00EB4719">
      <w:r>
        <w:separator/>
      </w:r>
    </w:p>
  </w:endnote>
  <w:endnote w:type="continuationSeparator" w:id="0">
    <w:p w:rsidR="001649BE" w:rsidRDefault="001649BE" w:rsidP="00EB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BE" w:rsidRDefault="001649BE" w:rsidP="00EB4719">
      <w:r>
        <w:separator/>
      </w:r>
    </w:p>
  </w:footnote>
  <w:footnote w:type="continuationSeparator" w:id="0">
    <w:p w:rsidR="001649BE" w:rsidRDefault="001649BE" w:rsidP="00EB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45C"/>
    <w:multiLevelType w:val="multilevel"/>
    <w:tmpl w:val="0D92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A23B5"/>
    <w:multiLevelType w:val="hybridMultilevel"/>
    <w:tmpl w:val="655CF76C"/>
    <w:lvl w:ilvl="0" w:tplc="498252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 w15:restartNumberingAfterBreak="0">
    <w:nsid w:val="5F4C2257"/>
    <w:multiLevelType w:val="hybridMultilevel"/>
    <w:tmpl w:val="20E2E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6F7A9A"/>
    <w:multiLevelType w:val="hybridMultilevel"/>
    <w:tmpl w:val="50648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7"/>
    <w:rsid w:val="00040A3D"/>
    <w:rsid w:val="000C7CA2"/>
    <w:rsid w:val="001649BE"/>
    <w:rsid w:val="001967C1"/>
    <w:rsid w:val="001C251A"/>
    <w:rsid w:val="00275DF7"/>
    <w:rsid w:val="0028263E"/>
    <w:rsid w:val="00292F53"/>
    <w:rsid w:val="002F6A9D"/>
    <w:rsid w:val="003B7905"/>
    <w:rsid w:val="004479B4"/>
    <w:rsid w:val="00491F93"/>
    <w:rsid w:val="004C2BBD"/>
    <w:rsid w:val="005E39CB"/>
    <w:rsid w:val="006A28B1"/>
    <w:rsid w:val="00823378"/>
    <w:rsid w:val="00857671"/>
    <w:rsid w:val="009249E9"/>
    <w:rsid w:val="00A25B41"/>
    <w:rsid w:val="00B06822"/>
    <w:rsid w:val="00BB79BC"/>
    <w:rsid w:val="00C40497"/>
    <w:rsid w:val="00CD3F17"/>
    <w:rsid w:val="00CF3247"/>
    <w:rsid w:val="00E10384"/>
    <w:rsid w:val="00E62EF4"/>
    <w:rsid w:val="00EB4719"/>
    <w:rsid w:val="00ED10E9"/>
    <w:rsid w:val="00F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16B8E-B877-4F5D-BB75-CFEB3FC5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719"/>
    <w:rPr>
      <w:sz w:val="18"/>
      <w:szCs w:val="18"/>
    </w:rPr>
  </w:style>
  <w:style w:type="paragraph" w:styleId="a7">
    <w:name w:val="List Paragraph"/>
    <w:basedOn w:val="a"/>
    <w:uiPriority w:val="34"/>
    <w:qFormat/>
    <w:rsid w:val="00EB471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F6A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6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wangyu9921</dc:creator>
  <cp:keywords/>
  <dc:description/>
  <cp:lastModifiedBy>wangyu9921</cp:lastModifiedBy>
  <cp:revision>3</cp:revision>
  <dcterms:created xsi:type="dcterms:W3CDTF">2021-06-15T03:27:00Z</dcterms:created>
  <dcterms:modified xsi:type="dcterms:W3CDTF">2021-06-15T06:19:00Z</dcterms:modified>
</cp:coreProperties>
</file>